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B1" w:rsidRDefault="00A066B1" w:rsidP="00A066B1">
      <w:pPr>
        <w:pStyle w:val="Normal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color w:val="000000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color w:val="000000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Spectacol</w:t>
      </w:r>
      <w:proofErr w:type="spellEnd"/>
      <w:r>
        <w:rPr>
          <w:rFonts w:ascii="Arial" w:hAnsi="Arial" w:cs="Arial"/>
          <w:b/>
          <w:bCs/>
          <w:color w:val="000000"/>
        </w:rPr>
        <w:t xml:space="preserve"> sub </w:t>
      </w:r>
      <w:proofErr w:type="spellStart"/>
      <w:r>
        <w:rPr>
          <w:rFonts w:ascii="Arial" w:hAnsi="Arial" w:cs="Arial"/>
          <w:b/>
          <w:bCs/>
          <w:color w:val="000000"/>
        </w:rPr>
        <w:t>cla</w:t>
      </w:r>
      <w:r w:rsidR="00316FF6">
        <w:rPr>
          <w:rFonts w:ascii="Arial" w:hAnsi="Arial" w:cs="Arial"/>
          <w:b/>
          <w:bCs/>
          <w:color w:val="000000"/>
        </w:rPr>
        <w:t>r</w:t>
      </w:r>
      <w:proofErr w:type="spellEnd"/>
      <w:r w:rsidR="00316FF6">
        <w:rPr>
          <w:rFonts w:ascii="Arial" w:hAnsi="Arial" w:cs="Arial"/>
          <w:b/>
          <w:bCs/>
          <w:color w:val="000000"/>
        </w:rPr>
        <w:t xml:space="preserve"> de </w:t>
      </w:r>
      <w:proofErr w:type="spellStart"/>
      <w:r w:rsidR="00316FF6">
        <w:rPr>
          <w:rFonts w:ascii="Arial" w:hAnsi="Arial" w:cs="Arial"/>
          <w:b/>
          <w:bCs/>
          <w:color w:val="000000"/>
        </w:rPr>
        <w:t>luna</w:t>
      </w:r>
      <w:proofErr w:type="spellEnd"/>
      <w:r w:rsidR="00316FF6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 w:rsidR="00316FF6">
        <w:rPr>
          <w:rFonts w:ascii="Arial" w:hAnsi="Arial" w:cs="Arial"/>
          <w:b/>
          <w:bCs/>
          <w:color w:val="000000"/>
        </w:rPr>
        <w:t>centrul</w:t>
      </w:r>
      <w:proofErr w:type="spellEnd"/>
      <w:r w:rsidR="00316FF6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16FF6">
        <w:rPr>
          <w:rFonts w:ascii="Arial" w:hAnsi="Arial" w:cs="Arial"/>
          <w:b/>
          <w:bCs/>
          <w:color w:val="000000"/>
        </w:rPr>
        <w:t>capitalei</w:t>
      </w:r>
      <w:proofErr w:type="spellEnd"/>
      <w:r w:rsidR="00316FF6">
        <w:rPr>
          <w:rFonts w:ascii="Arial" w:hAnsi="Arial" w:cs="Arial"/>
          <w:b/>
          <w:bCs/>
          <w:color w:val="000000"/>
        </w:rPr>
        <w:t xml:space="preserve"> 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center"/>
      </w:pPr>
      <w:proofErr w:type="spellStart"/>
      <w:r>
        <w:rPr>
          <w:rFonts w:ascii="Arial" w:hAnsi="Arial" w:cs="Arial"/>
          <w:b/>
          <w:bCs/>
          <w:color w:val="000000"/>
        </w:rPr>
        <w:t>MoonTimeBike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competitia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celor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mai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buni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ciclisti</w:t>
      </w:r>
      <w:proofErr w:type="spellEnd"/>
      <w:r>
        <w:rPr>
          <w:rFonts w:ascii="Arial" w:hAnsi="Arial" w:cs="Arial"/>
          <w:b/>
          <w:bCs/>
          <w:color w:val="000000"/>
        </w:rPr>
        <w:t xml:space="preserve"> din Romania</w:t>
      </w:r>
    </w:p>
    <w:p w:rsidR="00A066B1" w:rsidRPr="00A066B1" w:rsidRDefault="00A066B1" w:rsidP="00A066B1">
      <w:pPr>
        <w:spacing w:line="312" w:lineRule="auto"/>
        <w:rPr>
          <w:lang w:val="en-US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20"/>
          <w:szCs w:val="18"/>
        </w:rPr>
      </w:pPr>
      <w:r w:rsidRPr="00A066B1">
        <w:rPr>
          <w:rFonts w:ascii="Arial" w:hAnsi="Arial" w:cs="Arial"/>
          <w:i/>
          <w:iCs/>
          <w:color w:val="000000"/>
          <w:sz w:val="20"/>
          <w:szCs w:val="18"/>
        </w:rPr>
        <w:t xml:space="preserve">21 </w:t>
      </w:r>
      <w:proofErr w:type="spellStart"/>
      <w:r w:rsidRPr="00A066B1">
        <w:rPr>
          <w:rFonts w:ascii="Arial" w:hAnsi="Arial" w:cs="Arial"/>
          <w:i/>
          <w:iCs/>
          <w:color w:val="000000"/>
          <w:sz w:val="20"/>
          <w:szCs w:val="18"/>
        </w:rPr>
        <w:t>Octombrie</w:t>
      </w:r>
      <w:proofErr w:type="spellEnd"/>
      <w:r w:rsidRPr="00A066B1">
        <w:rPr>
          <w:rFonts w:ascii="Arial" w:hAnsi="Arial" w:cs="Arial"/>
          <w:i/>
          <w:iCs/>
          <w:color w:val="000000"/>
          <w:sz w:val="20"/>
          <w:szCs w:val="18"/>
        </w:rPr>
        <w:t xml:space="preserve"> 2014        </w:t>
      </w:r>
      <w:r w:rsidR="00306B19">
        <w:rPr>
          <w:rFonts w:ascii="Arial" w:hAnsi="Arial" w:cs="Arial"/>
          <w:i/>
          <w:iCs/>
          <w:color w:val="000000"/>
          <w:sz w:val="20"/>
          <w:szCs w:val="18"/>
        </w:rPr>
        <w:t xml:space="preserve">      </w:t>
      </w:r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In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noaptea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de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sambata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Parcul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Tineretului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gram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a  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devenit</w:t>
      </w:r>
      <w:proofErr w:type="spellEnd"/>
      <w:proofErr w:type="gram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scena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unei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competitii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in care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cei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mai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buni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ciclisti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s-au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intrecut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la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lumina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lunii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, a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lanternelor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si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in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aplauzele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spectatorilor</w:t>
      </w:r>
      <w:proofErr w:type="spellEnd"/>
      <w:r w:rsidRPr="00A066B1">
        <w:rPr>
          <w:rFonts w:ascii="Arial" w:hAnsi="Arial" w:cs="Arial"/>
          <w:b/>
          <w:bCs/>
          <w:color w:val="000000"/>
          <w:sz w:val="20"/>
          <w:szCs w:val="18"/>
        </w:rPr>
        <w:t>.</w:t>
      </w:r>
    </w:p>
    <w:p w:rsidR="00A066B1" w:rsidRPr="00A066B1" w:rsidRDefault="00A066B1" w:rsidP="00A066B1">
      <w:pPr>
        <w:spacing w:line="312" w:lineRule="auto"/>
        <w:rPr>
          <w:rFonts w:ascii="Arial" w:hAnsi="Arial" w:cs="Arial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color w:val="000000"/>
          <w:sz w:val="18"/>
          <w:szCs w:val="18"/>
        </w:rPr>
        <w:t xml:space="preserve">Cum v-am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obisnuit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deja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finalul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sezonului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mountainbike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iubitorii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sport au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jucat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intr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-un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ultim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act -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MoonTimeBike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incununat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liderii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an. La start s-au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aliniat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150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mountainbikeri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experimentati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adica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cei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clasati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primii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15% la Prima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Evadare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sau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primii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30%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maratoanele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montane</w:t>
      </w:r>
      <w:proofErr w:type="spellEnd"/>
      <w:r w:rsidRPr="00A066B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066B1" w:rsidRPr="00A066B1" w:rsidRDefault="00A066B1" w:rsidP="00A066B1">
      <w:pPr>
        <w:spacing w:line="312" w:lineRule="auto"/>
        <w:rPr>
          <w:rFonts w:ascii="Arial" w:hAnsi="Arial" w:cs="Arial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eveniment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inedit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s-a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desfasurat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intuneric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lumina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lanternelor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Parcul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Tineretului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devenind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nou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arena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desfasurarii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celei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de-a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treia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editii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MoonTimeBike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singurul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concurs de Mountain Bike Cross Country urban.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066B1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desfasurat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intr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-un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traseul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tip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XCO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unul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dificil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avand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multe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urcari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coborari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abrupte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poteci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iarba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trepte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radacini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anumite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portiuni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punandu-i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dificultate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experimentati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rideri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Chiar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daca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avut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doar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5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kilometri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concurentii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trebuit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parcurga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7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Diferenta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nivel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de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700m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le-a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participantilor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putin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furca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timpii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parcurgere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unei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ture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crescand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odata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inaintare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in concurs.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Ploaia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dimineata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emotii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participantilor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inceperii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concurslui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traseul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prefect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ciclabil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nu au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avut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loc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accidentari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unele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portiuni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ciclistii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atins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viteza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de 50 km/h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iar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viteza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medie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aproximativ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23 km/h.</w:t>
      </w:r>
      <w:proofErr w:type="gramEnd"/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Daca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obicei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concursurile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cross-country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sunt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multi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participanti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foarte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putini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spectatori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MoonTimeBike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invers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!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150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participanti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au parte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peste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2000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spectatori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care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ii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incurajeze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toata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lungimea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traseului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Dupa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1h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t>24min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21s,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Lucian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Logigan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multiplu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campion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national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balcanic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trecut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primul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linia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sosire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Cu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timp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s-a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stabilit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un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nou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record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parcurgere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al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traseului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cu 6 minute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putin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decat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anul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trecut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lucru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confirmand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inca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o data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cresterea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performantelor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valorii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concurentilor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romani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top.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Lucian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urmat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co-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echipierul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la Ideal Geiger Team,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Attila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Madaras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campion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national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maraton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MTB.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Podiumul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clasamentului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general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completat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Stancu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Alexandru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campion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national XCO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categoria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sub 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 xml:space="preserve">23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ani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bun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timp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tura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Crista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Daniel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el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parcurgand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5km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primei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ture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in 10min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t>26s.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color w:val="000000"/>
          <w:sz w:val="18"/>
          <w:szCs w:val="18"/>
        </w:rPr>
        <w:t xml:space="preserve">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competitia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feminina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s-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impus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nou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Piringer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Beáta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Adrienne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urmata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Irina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Dumitru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Monica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Cojocaru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Timpul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primei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fete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fost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01h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:33min:13s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, ea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parcurgand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cu o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tura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putin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Clasament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categorii</w:t>
      </w:r>
      <w:proofErr w:type="spellEnd"/>
    </w:p>
    <w:p w:rsidR="00306B19" w:rsidRDefault="00306B19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6B1" w:rsidRDefault="00A066B1" w:rsidP="00A066B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Feminin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Open: 1.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Piringer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Beáta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Adrienne 2. Irina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Dumitru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3. Monica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Cojocaru</w:t>
      </w:r>
      <w:proofErr w:type="spellEnd"/>
    </w:p>
    <w:p w:rsidR="00A066B1" w:rsidRDefault="00A066B1" w:rsidP="00A066B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Masculin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Elite Open: 1.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Logigan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Lucian 2.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Madaras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Attila 3. Alexandru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Stancu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066B1" w:rsidRDefault="00A066B1" w:rsidP="00A066B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Masculin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18-29: 1. Fabian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Gandila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2. Ede Molnar  3.Attila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Malnasi</w:t>
      </w:r>
      <w:proofErr w:type="spellEnd"/>
    </w:p>
    <w:p w:rsidR="00A066B1" w:rsidRDefault="00A066B1" w:rsidP="00A066B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Masculin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30-39: 1.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Istvan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Csegerdi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2.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Filip-Ilie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Grigorescu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3. Marian Marin</w:t>
      </w:r>
    </w:p>
    <w:p w:rsidR="00A066B1" w:rsidRPr="00A066B1" w:rsidRDefault="00A066B1" w:rsidP="00A066B1">
      <w:pPr>
        <w:pStyle w:val="NormalWeb"/>
        <w:numPr>
          <w:ilvl w:val="0"/>
          <w:numId w:val="2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Masculin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&gt;40: 1. Marius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Ionascu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2.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Balazs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Sandor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3.Ulisse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Gheduzzi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color w:val="000000"/>
          <w:sz w:val="18"/>
          <w:szCs w:val="18"/>
        </w:rPr>
        <w:br/>
      </w:r>
      <w:r w:rsidRPr="00A066B1">
        <w:rPr>
          <w:rFonts w:ascii="Arial" w:hAnsi="Arial" w:cs="Arial"/>
          <w:color w:val="000000"/>
          <w:sz w:val="18"/>
          <w:szCs w:val="18"/>
        </w:rPr>
        <w:br/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338F2" w:rsidRDefault="002338F2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Default="00A066B1" w:rsidP="00316FF6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Dupa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concurs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distractia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continuat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club</w:t>
      </w:r>
      <w:r>
        <w:rPr>
          <w:rFonts w:ascii="Arial" w:hAnsi="Arial" w:cs="Arial"/>
          <w:color w:val="000000"/>
          <w:sz w:val="18"/>
          <w:szCs w:val="18"/>
        </w:rPr>
        <w:t>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Diamon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unde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am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sarbatorit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impreuna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curajul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priceperea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antrenamentele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istovitoare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reusitele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acestui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sezon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</w:p>
    <w:p w:rsidR="00316FF6" w:rsidRPr="00A066B1" w:rsidRDefault="00316FF6" w:rsidP="00316FF6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Deja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traditie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la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evenimentele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organizate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NoMad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Multisport,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fiecare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participant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va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avea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inregistrare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video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evolutiei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sale din concurs.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Filmuletele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iRewind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disponibile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site - </w:t>
      </w:r>
      <w:hyperlink r:id="rId8" w:history="1">
        <w:r w:rsidRPr="002338F2">
          <w:rPr>
            <w:rStyle w:val="Hyperlink"/>
            <w:rFonts w:ascii="Arial" w:hAnsi="Arial" w:cs="Arial"/>
            <w:color w:val="1155CC"/>
            <w:sz w:val="18"/>
            <w:szCs w:val="18"/>
            <w:u w:val="none"/>
          </w:rPr>
          <w:t>www.moontimebike.ro</w:t>
        </w:r>
      </w:hyperlink>
      <w:r w:rsidRPr="002338F2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16FF6" w:rsidRDefault="00316FF6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apreciate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imagini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din concurs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realizate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fotograf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A066B1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amatori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sau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profesionisti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urmeaza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fie  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premiate</w:t>
      </w:r>
      <w:proofErr w:type="spellEnd"/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cadrul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proofErr w:type="spellStart"/>
        <w:r w:rsidRPr="002338F2">
          <w:rPr>
            <w:rStyle w:val="Hyperlink"/>
            <w:rFonts w:ascii="Arial" w:hAnsi="Arial" w:cs="Arial"/>
            <w:color w:val="1155CC"/>
            <w:sz w:val="18"/>
            <w:szCs w:val="18"/>
            <w:u w:val="none"/>
          </w:rPr>
          <w:t>Concursului</w:t>
        </w:r>
        <w:proofErr w:type="spellEnd"/>
        <w:r w:rsidRPr="002338F2">
          <w:rPr>
            <w:rStyle w:val="Hyperlink"/>
            <w:rFonts w:ascii="Arial" w:hAnsi="Arial" w:cs="Arial"/>
            <w:color w:val="1155CC"/>
            <w:sz w:val="18"/>
            <w:szCs w:val="18"/>
            <w:u w:val="none"/>
          </w:rPr>
          <w:t xml:space="preserve"> </w:t>
        </w:r>
        <w:proofErr w:type="spellStart"/>
        <w:r w:rsidRPr="002338F2">
          <w:rPr>
            <w:rStyle w:val="Hyperlink"/>
            <w:rFonts w:ascii="Arial" w:hAnsi="Arial" w:cs="Arial"/>
            <w:color w:val="1155CC"/>
            <w:sz w:val="18"/>
            <w:szCs w:val="18"/>
            <w:u w:val="none"/>
          </w:rPr>
          <w:t>Foto</w:t>
        </w:r>
        <w:proofErr w:type="spellEnd"/>
      </w:hyperlink>
      <w:r w:rsidRPr="002338F2">
        <w:rPr>
          <w:rFonts w:ascii="Arial" w:hAnsi="Arial" w:cs="Arial"/>
          <w:color w:val="000000"/>
          <w:sz w:val="18"/>
          <w:szCs w:val="18"/>
        </w:rPr>
        <w:t>.</w:t>
      </w: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A066B1">
        <w:rPr>
          <w:rFonts w:ascii="Arial" w:hAnsi="Arial" w:cs="Arial"/>
          <w:b/>
          <w:bCs/>
          <w:iCs/>
          <w:color w:val="000000"/>
          <w:sz w:val="18"/>
          <w:szCs w:val="18"/>
        </w:rPr>
        <w:t>Traseul</w:t>
      </w:r>
      <w:proofErr w:type="spellEnd"/>
      <w:r w:rsidRPr="00A066B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din </w:t>
      </w:r>
      <w:proofErr w:type="spellStart"/>
      <w:r w:rsidRPr="00A066B1">
        <w:rPr>
          <w:rFonts w:ascii="Arial" w:hAnsi="Arial" w:cs="Arial"/>
          <w:b/>
          <w:bCs/>
          <w:iCs/>
          <w:color w:val="000000"/>
          <w:sz w:val="18"/>
          <w:szCs w:val="18"/>
        </w:rPr>
        <w:t>Parcul</w:t>
      </w:r>
      <w:proofErr w:type="spellEnd"/>
      <w:r w:rsidRPr="00A066B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bCs/>
          <w:iCs/>
          <w:color w:val="000000"/>
          <w:sz w:val="18"/>
          <w:szCs w:val="18"/>
        </w:rPr>
        <w:t>Tineretului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iCs/>
          <w:color w:val="000000"/>
          <w:sz w:val="18"/>
          <w:szCs w:val="18"/>
        </w:rPr>
        <w:t>va</w:t>
      </w:r>
      <w:proofErr w:type="spellEnd"/>
      <w:proofErr w:type="gram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ramane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marcat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intretinut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</w:t>
      </w:r>
      <w:hyperlink r:id="rId10" w:history="1">
        <w:proofErr w:type="spellStart"/>
        <w:r w:rsidRPr="002338F2">
          <w:rPr>
            <w:rStyle w:val="Hyperlink"/>
            <w:rFonts w:ascii="Arial" w:hAnsi="Arial" w:cs="Arial"/>
            <w:iCs/>
            <w:color w:val="1155CC"/>
            <w:sz w:val="18"/>
            <w:szCs w:val="18"/>
            <w:u w:val="none"/>
          </w:rPr>
          <w:t>Clubul</w:t>
        </w:r>
        <w:proofErr w:type="spellEnd"/>
        <w:r w:rsidRPr="002338F2">
          <w:rPr>
            <w:rStyle w:val="Hyperlink"/>
            <w:rFonts w:ascii="Arial" w:hAnsi="Arial" w:cs="Arial"/>
            <w:iCs/>
            <w:color w:val="1155CC"/>
            <w:sz w:val="18"/>
            <w:szCs w:val="18"/>
            <w:u w:val="none"/>
          </w:rPr>
          <w:t xml:space="preserve"> </w:t>
        </w:r>
        <w:proofErr w:type="spellStart"/>
        <w:r w:rsidRPr="002338F2">
          <w:rPr>
            <w:rStyle w:val="Hyperlink"/>
            <w:rFonts w:ascii="Arial" w:hAnsi="Arial" w:cs="Arial"/>
            <w:iCs/>
            <w:color w:val="1155CC"/>
            <w:sz w:val="18"/>
            <w:szCs w:val="18"/>
            <w:u w:val="none"/>
          </w:rPr>
          <w:t>NoMad</w:t>
        </w:r>
        <w:proofErr w:type="spellEnd"/>
        <w:r w:rsidRPr="002338F2">
          <w:rPr>
            <w:rStyle w:val="Hyperlink"/>
            <w:rFonts w:ascii="Arial" w:hAnsi="Arial" w:cs="Arial"/>
            <w:iCs/>
            <w:color w:val="1155CC"/>
            <w:sz w:val="18"/>
            <w:szCs w:val="18"/>
            <w:u w:val="none"/>
          </w:rPr>
          <w:t xml:space="preserve"> Multisport</w:t>
        </w:r>
      </w:hyperlink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va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invitam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il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tociti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antrenamente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bicicleta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sau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alergare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. 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bine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A066B1">
        <w:rPr>
          <w:rFonts w:ascii="Arial" w:hAnsi="Arial" w:cs="Arial"/>
          <w:iCs/>
          <w:color w:val="000000"/>
          <w:sz w:val="18"/>
          <w:szCs w:val="18"/>
        </w:rPr>
        <w:t>sa</w:t>
      </w:r>
      <w:proofErr w:type="spellEnd"/>
      <w:proofErr w:type="gram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fiti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pregatiti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poate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va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facem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surpriza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introducem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o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proba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trail running la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editia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urmatoare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>!</w:t>
      </w:r>
    </w:p>
    <w:p w:rsidR="00A066B1" w:rsidRPr="00A066B1" w:rsidRDefault="00A066B1" w:rsidP="00A066B1">
      <w:pPr>
        <w:spacing w:after="240" w:line="312" w:lineRule="auto"/>
        <w:rPr>
          <w:rFonts w:ascii="Arial" w:hAnsi="Arial" w:cs="Arial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MoonTimeBike</w:t>
      </w:r>
      <w:proofErr w:type="spellEnd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b/>
          <w:bCs/>
          <w:color w:val="000000"/>
          <w:sz w:val="18"/>
          <w:szCs w:val="18"/>
        </w:rPr>
        <w:t>cifre</w:t>
      </w:r>
      <w:proofErr w:type="spellEnd"/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5000km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sau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1000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ture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parcuse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concurenti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2000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spectatori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200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persoane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in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echipa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organizare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voluntari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colaboratori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160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instrumente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facut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zgomot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>/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incurajat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75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fotografi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30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proiectoare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5km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traseu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parcus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7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ori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1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masina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iCs/>
          <w:color w:val="000000"/>
          <w:sz w:val="18"/>
          <w:szCs w:val="18"/>
        </w:rPr>
        <w:t>fum</w:t>
      </w:r>
      <w:proofErr w:type="spellEnd"/>
      <w:r w:rsidRPr="00A066B1">
        <w:rPr>
          <w:rFonts w:ascii="Arial" w:hAnsi="Arial" w:cs="Arial"/>
          <w:iCs/>
          <w:color w:val="000000"/>
          <w:sz w:val="18"/>
          <w:szCs w:val="18"/>
        </w:rPr>
        <w:t xml:space="preserve"> :)</w:t>
      </w:r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 xml:space="preserve">150 </w:t>
      </w:r>
      <w:proofErr w:type="spellStart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>cei</w:t>
      </w:r>
      <w:proofErr w:type="spellEnd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>buni</w:t>
      </w:r>
      <w:proofErr w:type="spellEnd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>rideri</w:t>
      </w:r>
      <w:proofErr w:type="spellEnd"/>
    </w:p>
    <w:p w:rsidR="00A066B1" w:rsidRPr="00A066B1" w:rsidRDefault="00A066B1" w:rsidP="00A066B1">
      <w:pPr>
        <w:pStyle w:val="NormalWeb"/>
        <w:numPr>
          <w:ilvl w:val="0"/>
          <w:numId w:val="3"/>
        </w:numPr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r w:rsidRPr="00A066B1">
        <w:rPr>
          <w:rFonts w:ascii="Arial" w:hAnsi="Arial" w:cs="Arial"/>
          <w:bCs/>
          <w:iCs/>
          <w:color w:val="000000"/>
          <w:sz w:val="18"/>
          <w:szCs w:val="18"/>
        </w:rPr>
        <w:t>1 XCO urban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eastAsia="Calibri" w:hAnsi="Arial" w:cs="Arial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Evenimentul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este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organizat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NoMad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 Multisport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, Club care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organizeaza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mare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maraton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MTB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estul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Europei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– Prima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Evadare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peste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3000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participanti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)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care are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una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bune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vizibile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echipe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MTB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tara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Alaturi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Fundatia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Adept,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Clubul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creat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marcat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intretinut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diferite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trasee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ciclism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montan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inclusiv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zona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Viscri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Saschiz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NoMad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Multisport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organizeaza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in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diferite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forme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asociere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cel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mai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mare </w:t>
      </w: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>concurs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MTB corporate – Skoda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Velo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Challenge,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dar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Transilvania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Bike Trail Race. 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“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MoonTimeBike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” s-a</w:t>
      </w:r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bucura</w:t>
      </w:r>
      <w:r>
        <w:rPr>
          <w:rFonts w:ascii="Arial" w:hAnsi="Arial" w:cs="Arial"/>
          <w:color w:val="000000"/>
          <w:sz w:val="18"/>
          <w:szCs w:val="18"/>
        </w:rPr>
        <w:t>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sustinerea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partenerilor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entuziasti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Samsung Galaxy S5,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Foto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 Hobby, Think Tank Photo, High5,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Daimon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Welness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, WD40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Perla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Moldovei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6B1" w:rsidRPr="00A066B1" w:rsidRDefault="00A066B1" w:rsidP="00A066B1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066B1">
        <w:rPr>
          <w:rFonts w:ascii="Arial" w:hAnsi="Arial" w:cs="Arial"/>
          <w:color w:val="000000"/>
          <w:sz w:val="18"/>
          <w:szCs w:val="18"/>
        </w:rPr>
        <w:t xml:space="preserve">Mai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multe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informatii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despre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eveniment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sunt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disponibile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Pr="002338F2">
          <w:rPr>
            <w:rStyle w:val="Hyperlink"/>
            <w:rFonts w:ascii="Arial" w:hAnsi="Arial" w:cs="Arial"/>
            <w:color w:val="1155CC"/>
            <w:sz w:val="18"/>
            <w:szCs w:val="18"/>
            <w:u w:val="none"/>
          </w:rPr>
          <w:t>www.moontimebike.ro</w:t>
        </w:r>
      </w:hyperlink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sau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pagina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338F2">
        <w:rPr>
          <w:rFonts w:ascii="Arial" w:hAnsi="Arial" w:cs="Arial"/>
          <w:color w:val="000000"/>
          <w:sz w:val="18"/>
          <w:szCs w:val="18"/>
        </w:rPr>
        <w:t>oficiala</w:t>
      </w:r>
      <w:proofErr w:type="spellEnd"/>
      <w:r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2338F2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www.facebook.com/MoonTimeBike</w:t>
        </w:r>
      </w:hyperlink>
      <w:r w:rsidR="002338F2" w:rsidRPr="002338F2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Fotografiile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sunt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centralizate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pagina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="002338F2" w:rsidRPr="002338F2">
          <w:rPr>
            <w:rStyle w:val="Hyperlink"/>
            <w:rFonts w:ascii="Arial" w:hAnsi="Arial" w:cs="Arial"/>
            <w:sz w:val="18"/>
            <w:szCs w:val="18"/>
            <w:u w:val="none"/>
          </w:rPr>
          <w:t>http://moontimebike.ro/foto</w:t>
        </w:r>
      </w:hyperlink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iar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material video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pe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2338F2" w:rsidRPr="002338F2">
        <w:rPr>
          <w:rFonts w:ascii="Arial" w:hAnsi="Arial" w:cs="Arial"/>
          <w:color w:val="000000"/>
          <w:sz w:val="18"/>
          <w:szCs w:val="18"/>
        </w:rPr>
        <w:t>pagina</w:t>
      </w:r>
      <w:proofErr w:type="spellEnd"/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4" w:history="1">
        <w:r w:rsidR="002338F2" w:rsidRPr="002338F2">
          <w:rPr>
            <w:rStyle w:val="Hyperlink"/>
            <w:rFonts w:ascii="Arial" w:hAnsi="Arial" w:cs="Arial"/>
            <w:sz w:val="18"/>
            <w:szCs w:val="18"/>
            <w:u w:val="none"/>
          </w:rPr>
          <w:t>http://moontimebike.ro/video</w:t>
        </w:r>
      </w:hyperlink>
      <w:r w:rsidR="002338F2" w:rsidRPr="002338F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066B1" w:rsidRDefault="00A066B1" w:rsidP="00A066B1">
      <w:pPr>
        <w:pStyle w:val="NormalWeb"/>
        <w:spacing w:before="0" w:beforeAutospacing="0" w:after="0" w:afterAutospacing="0" w:line="312" w:lineRule="auto"/>
        <w:rPr>
          <w:rFonts w:ascii="Arial" w:hAnsi="Arial" w:cs="Arial"/>
          <w:b/>
          <w:color w:val="000000"/>
          <w:sz w:val="18"/>
          <w:szCs w:val="18"/>
        </w:rPr>
      </w:pPr>
      <w:r w:rsidRPr="00A066B1">
        <w:rPr>
          <w:rFonts w:ascii="Arial" w:hAnsi="Arial" w:cs="Arial"/>
          <w:color w:val="000000"/>
          <w:sz w:val="18"/>
          <w:szCs w:val="18"/>
        </w:rPr>
        <w:br/>
      </w:r>
    </w:p>
    <w:p w:rsidR="00A066B1" w:rsidRPr="00A066B1" w:rsidRDefault="00A066B1" w:rsidP="00306B1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18"/>
          <w:szCs w:val="18"/>
        </w:rPr>
      </w:pPr>
      <w:proofErr w:type="spellStart"/>
      <w:r w:rsidRPr="00A066B1">
        <w:rPr>
          <w:rFonts w:ascii="Arial" w:hAnsi="Arial" w:cs="Arial"/>
          <w:b/>
          <w:color w:val="000000"/>
          <w:sz w:val="18"/>
          <w:szCs w:val="18"/>
        </w:rPr>
        <w:t>Persoana</w:t>
      </w:r>
      <w:proofErr w:type="spellEnd"/>
      <w:r w:rsidRPr="00A066B1">
        <w:rPr>
          <w:rFonts w:ascii="Arial" w:hAnsi="Arial" w:cs="Arial"/>
          <w:b/>
          <w:color w:val="000000"/>
          <w:sz w:val="18"/>
          <w:szCs w:val="18"/>
        </w:rPr>
        <w:t xml:space="preserve"> de contact: </w:t>
      </w:r>
      <w:r w:rsidRPr="00A066B1">
        <w:rPr>
          <w:rFonts w:ascii="Arial" w:hAnsi="Arial" w:cs="Arial"/>
          <w:b/>
          <w:color w:val="000000"/>
          <w:sz w:val="18"/>
          <w:szCs w:val="18"/>
        </w:rPr>
        <w:br/>
      </w:r>
      <w:r w:rsidRPr="00A066B1">
        <w:rPr>
          <w:rFonts w:ascii="Arial" w:hAnsi="Arial" w:cs="Arial"/>
          <w:color w:val="000000"/>
          <w:sz w:val="18"/>
          <w:szCs w:val="18"/>
        </w:rPr>
        <w:t xml:space="preserve">Daniel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Sardan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/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Presedinte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Clubul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066B1">
        <w:rPr>
          <w:rFonts w:ascii="Arial" w:hAnsi="Arial" w:cs="Arial"/>
          <w:color w:val="000000"/>
          <w:sz w:val="18"/>
          <w:szCs w:val="18"/>
        </w:rPr>
        <w:t>Sportiv</w:t>
      </w:r>
      <w:proofErr w:type="spellEnd"/>
      <w:r w:rsidRPr="00A066B1">
        <w:rPr>
          <w:rFonts w:ascii="Arial" w:hAnsi="Arial" w:cs="Arial"/>
          <w:color w:val="000000"/>
          <w:sz w:val="18"/>
          <w:szCs w:val="18"/>
        </w:rPr>
        <w:t xml:space="preserve"> Nomad Multisport</w:t>
      </w:r>
      <w:r w:rsidRPr="00A066B1">
        <w:rPr>
          <w:rFonts w:ascii="Arial" w:hAnsi="Arial" w:cs="Arial"/>
          <w:color w:val="000000"/>
          <w:sz w:val="18"/>
          <w:szCs w:val="18"/>
        </w:rPr>
        <w:br/>
        <w:t>dan@nomadmultisport.ro</w:t>
      </w:r>
      <w:r w:rsidRPr="002338F2">
        <w:rPr>
          <w:rFonts w:ascii="Arial" w:hAnsi="Arial" w:cs="Arial"/>
          <w:color w:val="000000"/>
          <w:sz w:val="18"/>
          <w:szCs w:val="18"/>
        </w:rPr>
        <w:t xml:space="preserve"> /</w:t>
      </w:r>
      <w:r w:rsidRPr="007B251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5" w:history="1">
        <w:r w:rsidR="007B2519" w:rsidRPr="007B2519">
          <w:rPr>
            <w:rStyle w:val="Hyperlink"/>
            <w:rFonts w:ascii="Arial" w:hAnsi="Arial" w:cs="Arial"/>
            <w:sz w:val="18"/>
            <w:szCs w:val="18"/>
            <w:u w:val="none"/>
          </w:rPr>
          <w:t>www.nomad-team.ro</w:t>
        </w:r>
      </w:hyperlink>
      <w:r w:rsidR="007B2519" w:rsidRPr="007B2519">
        <w:rPr>
          <w:rFonts w:ascii="Arial" w:hAnsi="Arial" w:cs="Arial"/>
          <w:sz w:val="18"/>
          <w:szCs w:val="18"/>
        </w:rPr>
        <w:t xml:space="preserve"> / 0721555313</w:t>
      </w:r>
      <w:r w:rsidR="007B2519" w:rsidRPr="007B2519">
        <w:rPr>
          <w:rFonts w:ascii="Arial" w:hAnsi="Arial" w:cs="Arial"/>
          <w:sz w:val="18"/>
          <w:szCs w:val="18"/>
        </w:rPr>
        <w:br/>
      </w:r>
    </w:p>
    <w:p w:rsidR="00EA2227" w:rsidRPr="00A066B1" w:rsidRDefault="00EA2227" w:rsidP="00A066B1">
      <w:pPr>
        <w:spacing w:line="312" w:lineRule="auto"/>
        <w:rPr>
          <w:rFonts w:ascii="Arial" w:hAnsi="Arial" w:cs="Arial"/>
          <w:sz w:val="18"/>
          <w:szCs w:val="18"/>
        </w:rPr>
      </w:pPr>
    </w:p>
    <w:sectPr w:rsidR="00EA2227" w:rsidRPr="00A066B1" w:rsidSect="002338F2">
      <w:headerReference w:type="default" r:id="rId16"/>
      <w:pgSz w:w="12240" w:h="15840"/>
      <w:pgMar w:top="1135" w:right="1041" w:bottom="426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E6" w:rsidRDefault="00515FE6" w:rsidP="006F0B86">
      <w:pPr>
        <w:spacing w:after="0" w:line="240" w:lineRule="auto"/>
      </w:pPr>
      <w:r>
        <w:separator/>
      </w:r>
    </w:p>
  </w:endnote>
  <w:endnote w:type="continuationSeparator" w:id="0">
    <w:p w:rsidR="00515FE6" w:rsidRDefault="00515FE6" w:rsidP="006F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E6" w:rsidRDefault="00515FE6" w:rsidP="006F0B86">
      <w:pPr>
        <w:spacing w:after="0" w:line="240" w:lineRule="auto"/>
      </w:pPr>
      <w:r>
        <w:separator/>
      </w:r>
    </w:p>
  </w:footnote>
  <w:footnote w:type="continuationSeparator" w:id="0">
    <w:p w:rsidR="00515FE6" w:rsidRDefault="00515FE6" w:rsidP="006F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86" w:rsidRDefault="005E7EFD" w:rsidP="002338F2">
    <w:pPr>
      <w:pStyle w:val="Header"/>
      <w:ind w:left="-851" w:hanging="142"/>
    </w:pPr>
    <w:r>
      <w:rPr>
        <w:noProof/>
        <w:lang w:val="en-US"/>
      </w:rPr>
      <w:drawing>
        <wp:inline distT="0" distB="0" distL="0" distR="0">
          <wp:extent cx="7762875" cy="1143000"/>
          <wp:effectExtent l="19050" t="0" r="9525" b="0"/>
          <wp:docPr id="1" name="Picture 1" descr="Logo-MoonTimeBike-galben-alb-rosu-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oonTimeBike-galben-alb-rosu-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353" b="441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2E9"/>
    <w:multiLevelType w:val="hybridMultilevel"/>
    <w:tmpl w:val="0C6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4E4A"/>
    <w:multiLevelType w:val="hybridMultilevel"/>
    <w:tmpl w:val="741C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3FF1"/>
    <w:multiLevelType w:val="hybridMultilevel"/>
    <w:tmpl w:val="7F9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C5E84"/>
    <w:rsid w:val="00077A49"/>
    <w:rsid w:val="000860FB"/>
    <w:rsid w:val="000A70AB"/>
    <w:rsid w:val="000B722A"/>
    <w:rsid w:val="000F6F02"/>
    <w:rsid w:val="001A0510"/>
    <w:rsid w:val="001A2979"/>
    <w:rsid w:val="002338F2"/>
    <w:rsid w:val="00294F45"/>
    <w:rsid w:val="00294FD8"/>
    <w:rsid w:val="002E44EA"/>
    <w:rsid w:val="002F74F9"/>
    <w:rsid w:val="00306B19"/>
    <w:rsid w:val="00316FF6"/>
    <w:rsid w:val="003679EE"/>
    <w:rsid w:val="003F49E8"/>
    <w:rsid w:val="004C2D64"/>
    <w:rsid w:val="004D2A15"/>
    <w:rsid w:val="005027B2"/>
    <w:rsid w:val="00515FE6"/>
    <w:rsid w:val="005E7EFD"/>
    <w:rsid w:val="006D524F"/>
    <w:rsid w:val="006D6C8D"/>
    <w:rsid w:val="006F0B86"/>
    <w:rsid w:val="0070698D"/>
    <w:rsid w:val="00773EF5"/>
    <w:rsid w:val="00787C21"/>
    <w:rsid w:val="007A747A"/>
    <w:rsid w:val="007B2519"/>
    <w:rsid w:val="007F708D"/>
    <w:rsid w:val="00814762"/>
    <w:rsid w:val="008A0C86"/>
    <w:rsid w:val="009C7324"/>
    <w:rsid w:val="00A066B1"/>
    <w:rsid w:val="00A07572"/>
    <w:rsid w:val="00A13FFB"/>
    <w:rsid w:val="00AE2865"/>
    <w:rsid w:val="00B0734A"/>
    <w:rsid w:val="00B101C0"/>
    <w:rsid w:val="00B449C5"/>
    <w:rsid w:val="00B75AE4"/>
    <w:rsid w:val="00BE22D9"/>
    <w:rsid w:val="00C16A5F"/>
    <w:rsid w:val="00C2190F"/>
    <w:rsid w:val="00C31FCE"/>
    <w:rsid w:val="00C66478"/>
    <w:rsid w:val="00C735C3"/>
    <w:rsid w:val="00C963BE"/>
    <w:rsid w:val="00CC7084"/>
    <w:rsid w:val="00CF1A14"/>
    <w:rsid w:val="00CF77E4"/>
    <w:rsid w:val="00D032CF"/>
    <w:rsid w:val="00D8662A"/>
    <w:rsid w:val="00DA163B"/>
    <w:rsid w:val="00DB71B0"/>
    <w:rsid w:val="00DC0589"/>
    <w:rsid w:val="00DC7102"/>
    <w:rsid w:val="00E007DE"/>
    <w:rsid w:val="00E31EC1"/>
    <w:rsid w:val="00EA2227"/>
    <w:rsid w:val="00EC5E84"/>
    <w:rsid w:val="00EE5070"/>
    <w:rsid w:val="00F11D32"/>
    <w:rsid w:val="00F76C8A"/>
    <w:rsid w:val="00F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B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EC5E84"/>
  </w:style>
  <w:style w:type="character" w:customStyle="1" w:styleId="textexposedshow">
    <w:name w:val="text_exposed_show"/>
    <w:basedOn w:val="DefaultParagraphFont"/>
    <w:rsid w:val="00EC5E84"/>
  </w:style>
  <w:style w:type="character" w:styleId="Strong">
    <w:name w:val="Strong"/>
    <w:basedOn w:val="DefaultParagraphFont"/>
    <w:uiPriority w:val="22"/>
    <w:qFormat/>
    <w:rsid w:val="00E31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C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E31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B86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6F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B86"/>
    <w:rPr>
      <w:lang w:val="ro-RO"/>
    </w:rPr>
  </w:style>
  <w:style w:type="character" w:customStyle="1" w:styleId="apple-converted-space">
    <w:name w:val="apple-converted-space"/>
    <w:basedOn w:val="DefaultParagraphFont"/>
    <w:rsid w:val="00FA5DC6"/>
  </w:style>
  <w:style w:type="paragraph" w:styleId="NormalWeb">
    <w:name w:val="Normal (Web)"/>
    <w:basedOn w:val="Normal"/>
    <w:uiPriority w:val="99"/>
    <w:unhideWhenUsed/>
    <w:rsid w:val="0008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77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ntimebike.ro/" TargetMode="External"/><Relationship Id="rId13" Type="http://schemas.openxmlformats.org/officeDocument/2006/relationships/hyperlink" Target="http://moontimebike.ro/fot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oonTimeBik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ntimebike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nomad-team.ro" TargetMode="External"/><Relationship Id="rId10" Type="http://schemas.openxmlformats.org/officeDocument/2006/relationships/hyperlink" Target="http://www.nomad-team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ntimebike.ro/concurs-foto/" TargetMode="External"/><Relationship Id="rId14" Type="http://schemas.openxmlformats.org/officeDocument/2006/relationships/hyperlink" Target="http://moontimebike.ro/vid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61C1E-117F-4E64-AE30-77B82B6A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835</Words>
  <Characters>4763</Characters>
  <Application>Microsoft Office Word</Application>
  <DocSecurity>0</DocSecurity>
  <Lines>39</Lines>
  <Paragraphs>11</Paragraphs>
  <ScaleCrop>false</ScaleCrop>
  <Company>Oracle Corporation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acest weekend, Parcul Tineretului devine traseu montan pentru singura competitie de Mountain Bike Cross Country din oras</dc:title>
  <dc:creator>maria rus</dc:creator>
  <cp:lastModifiedBy>dtitei</cp:lastModifiedBy>
  <cp:revision>8</cp:revision>
  <cp:lastPrinted>2014-10-21T06:40:00Z</cp:lastPrinted>
  <dcterms:created xsi:type="dcterms:W3CDTF">2014-10-20T10:00:00Z</dcterms:created>
  <dcterms:modified xsi:type="dcterms:W3CDTF">2014-10-21T06:40:00Z</dcterms:modified>
</cp:coreProperties>
</file>